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312F6C1D"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424</w:t>
      </w:r>
      <w:r w:rsidRPr="002B7C6C">
        <w:rPr>
          <w:rFonts w:ascii="Calibri" w:hAnsi="Calibri" w:cs="Calibri"/>
          <w:sz w:val="22"/>
          <w:szCs w:val="22"/>
        </w:rPr>
        <w:t>-</w:t>
      </w:r>
      <w:r w:rsidR="00807AA1" w:rsidRPr="00807AA1">
        <w:t xml:space="preserve"> </w:t>
      </w:r>
      <w:r w:rsidR="00807AA1" w:rsidRPr="00807AA1">
        <w:rPr>
          <w:rFonts w:ascii="Calibri" w:hAnsi="Calibri" w:cs="Calibri"/>
          <w:sz w:val="22"/>
          <w:szCs w:val="22"/>
        </w:rPr>
        <w:t>Use of System charging for complex sites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2D176CF7"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427088">
        <w:rPr>
          <w:rFonts w:ascii="Calibri" w:hAnsi="Calibri"/>
          <w:sz w:val="22"/>
          <w:szCs w:val="22"/>
        </w:rPr>
        <w:t>03</w:t>
      </w:r>
      <w:r w:rsidR="00BD083F">
        <w:rPr>
          <w:rFonts w:ascii="Calibri" w:hAnsi="Calibri"/>
          <w:sz w:val="22"/>
          <w:szCs w:val="22"/>
        </w:rPr>
        <w:t xml:space="preserve"> </w:t>
      </w:r>
      <w:r w:rsidR="00427088">
        <w:rPr>
          <w:rFonts w:ascii="Calibri" w:hAnsi="Calibri"/>
          <w:sz w:val="22"/>
          <w:szCs w:val="22"/>
        </w:rPr>
        <w:t>July</w:t>
      </w:r>
      <w:r w:rsidR="00131E11">
        <w:rPr>
          <w:rFonts w:ascii="Calibri" w:hAnsi="Calibri"/>
          <w:sz w:val="22"/>
          <w:szCs w:val="22"/>
        </w:rPr>
        <w:t xml:space="preserve"> </w:t>
      </w:r>
      <w:r w:rsidR="004D6571" w:rsidRPr="004D6571">
        <w:rPr>
          <w:rFonts w:ascii="Calibri" w:hAnsi="Calibri"/>
          <w:sz w:val="22"/>
          <w:szCs w:val="22"/>
        </w:rPr>
        <w:t>202</w:t>
      </w:r>
      <w:r w:rsidR="00427088">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21B03647" w:rsidR="00A24745" w:rsidRPr="004F1F52" w:rsidRDefault="00427088" w:rsidP="004F1F52">
            <w:pPr>
              <w:pStyle w:val="Question"/>
              <w:rPr>
                <w:rFonts w:cs="Arial"/>
                <w:bCs/>
              </w:rPr>
            </w:pPr>
            <w:r w:rsidRPr="004D447B">
              <w:rPr>
                <w:rFonts w:cs="Arial"/>
                <w:szCs w:val="20"/>
              </w:rPr>
              <w:t>Do you agree that the updated solution caters fully for both MHHS and non</w:t>
            </w:r>
            <w:r w:rsidRPr="004D447B">
              <w:rPr>
                <w:rFonts w:ascii="Cambria Math" w:hAnsi="Cambria Math" w:cs="Cambria Math"/>
                <w:szCs w:val="20"/>
              </w:rPr>
              <w:t>‑</w:t>
            </w:r>
            <w:r w:rsidRPr="004D447B">
              <w:rPr>
                <w:rFonts w:cs="Arial"/>
                <w:szCs w:val="20"/>
              </w:rPr>
              <w:t>MHHS MPANs? Are there any further changes needed?</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770EB33A" w:rsidR="00A24745" w:rsidRDefault="00427088" w:rsidP="004D6571">
            <w:pPr>
              <w:pStyle w:val="Question"/>
            </w:pPr>
            <w:r w:rsidRPr="004D447B">
              <w:rPr>
                <w:rFonts w:cs="Arial"/>
                <w:szCs w:val="20"/>
              </w:rPr>
              <w:t>Do you agree that the changes to the legal text fully reflect the updated solution and the other issues identified? Are there any further changes needed?</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27088" w14:paraId="6D2F5A8E" w14:textId="77777777" w:rsidTr="0042708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58B5457" w14:textId="4E0C0DD1" w:rsidR="00427088" w:rsidRDefault="00427088" w:rsidP="00427088">
            <w:pPr>
              <w:pStyle w:val="Question"/>
            </w:pPr>
            <w:r w:rsidRPr="004D447B">
              <w:rPr>
                <w:szCs w:val="20"/>
              </w:rPr>
              <w:t>Do you have any comments on the drafted legal text?</w:t>
            </w:r>
          </w:p>
        </w:tc>
      </w:tr>
      <w:tr w:rsidR="00427088" w14:paraId="602ACA56" w14:textId="77777777" w:rsidTr="00427088">
        <w:sdt>
          <w:sdtPr>
            <w:tag w:val="dcusa_response2"/>
            <w:id w:val="1106308938"/>
            <w:placeholder>
              <w:docPart w:val="69EAEC5989224AE498B0393189F6CCFE"/>
            </w:placeholder>
            <w:showingPlcHdr/>
          </w:sdtPr>
          <w:sdtContent>
            <w:tc>
              <w:tcPr>
                <w:tcW w:w="9070" w:type="dxa"/>
              </w:tcPr>
              <w:p w14:paraId="4CB1E854" w14:textId="77777777" w:rsidR="00427088" w:rsidRDefault="00427088" w:rsidP="00427088">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1B162715" w:rsidR="00053CF8" w:rsidRDefault="00427088" w:rsidP="00427088">
            <w:pPr>
              <w:pStyle w:val="Question"/>
            </w:pPr>
            <w:r w:rsidRPr="00427088">
              <w:t xml:space="preserve">Do you consider the solution better facilitates the DCUSA objectives? Please give supporting </w:t>
            </w:r>
            <w:proofErr w:type="gramStart"/>
            <w:r w:rsidRPr="00427088">
              <w:t>reasons.</w:t>
            </w:r>
            <w:r w:rsidR="00807AA1">
              <w:t>.</w:t>
            </w:r>
            <w:proofErr w:type="gramEnd"/>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0DA9AD3E" w:rsidR="00CB3780" w:rsidRDefault="00427088" w:rsidP="00CB3780">
            <w:pPr>
              <w:pStyle w:val="Question"/>
            </w:pPr>
            <w:r w:rsidRPr="00414ECF">
              <w:rPr>
                <w:szCs w:val="20"/>
              </w:rPr>
              <w:lastRenderedPageBreak/>
              <w:t>Do you agree with the proposed Implementation date?</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6C5F3EC3" w:rsidR="00650CBE" w:rsidRDefault="00427088" w:rsidP="0067408E">
            <w:pPr>
              <w:pStyle w:val="Question"/>
            </w:pPr>
            <w:r w:rsidRPr="004D447B">
              <w:rPr>
                <w:szCs w:val="20"/>
              </w:rPr>
              <w:t>Do you have any other comments?</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sectPr w:rsidR="00650CB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DA54" w14:textId="77777777" w:rsidR="007E2062" w:rsidRDefault="007E2062" w:rsidP="00FD00A2">
      <w:r>
        <w:separator/>
      </w:r>
    </w:p>
  </w:endnote>
  <w:endnote w:type="continuationSeparator" w:id="0">
    <w:p w14:paraId="68D64665" w14:textId="77777777" w:rsidR="007E2062" w:rsidRDefault="007E206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AE23" w14:textId="77777777" w:rsidR="007E2062" w:rsidRDefault="007E2062" w:rsidP="00FD00A2">
      <w:r>
        <w:separator/>
      </w:r>
    </w:p>
  </w:footnote>
  <w:footnote w:type="continuationSeparator" w:id="0">
    <w:p w14:paraId="4C5B12E5" w14:textId="77777777" w:rsidR="007E2062" w:rsidRDefault="007E2062"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1CCA5A7D" w:rsidR="00FD00A2" w:rsidRPr="00FB3F3A" w:rsidRDefault="001F2288">
    <w:pPr>
      <w:pStyle w:val="Header"/>
      <w:rPr>
        <w:rFonts w:ascii="Calibri" w:hAnsi="Calibri"/>
      </w:rPr>
    </w:pPr>
    <w:r w:rsidRPr="00FB3F3A">
      <w:rPr>
        <w:rFonts w:ascii="Calibri" w:hAnsi="Calibri"/>
      </w:rPr>
      <w:t>DCUSA Consultation</w:t>
    </w:r>
    <w:r w:rsidR="00427088">
      <w:rPr>
        <w:rFonts w:ascii="Calibri" w:hAnsi="Calibri"/>
      </w:rPr>
      <w:t xml:space="preserve"> 2</w:t>
    </w:r>
    <w:r w:rsidR="00FD00A2" w:rsidRPr="00FB3F3A">
      <w:rPr>
        <w:rFonts w:ascii="Calibri" w:hAnsi="Calibri"/>
      </w:rPr>
      <w:tab/>
    </w:r>
    <w:r w:rsidR="002627D6">
      <w:rPr>
        <w:rFonts w:ascii="Calibri" w:hAnsi="Calibri"/>
      </w:rPr>
      <w:t xml:space="preserve">DCP </w:t>
    </w:r>
    <w:r w:rsidR="00131E11">
      <w:rPr>
        <w:rFonts w:ascii="Calibri" w:hAnsi="Calibri"/>
      </w:rPr>
      <w:t>4</w:t>
    </w:r>
    <w:r w:rsidR="00807AA1">
      <w:rPr>
        <w:rFonts w:ascii="Calibri" w:hAnsi="Calibri"/>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27088"/>
    <w:rsid w:val="00471BA1"/>
    <w:rsid w:val="004D6571"/>
    <w:rsid w:val="004E13AE"/>
    <w:rsid w:val="004F1F52"/>
    <w:rsid w:val="004F2FDB"/>
    <w:rsid w:val="0051226B"/>
    <w:rsid w:val="00521567"/>
    <w:rsid w:val="0053310E"/>
    <w:rsid w:val="00554409"/>
    <w:rsid w:val="005711CC"/>
    <w:rsid w:val="005B1880"/>
    <w:rsid w:val="005E79A2"/>
    <w:rsid w:val="005F64FC"/>
    <w:rsid w:val="00640355"/>
    <w:rsid w:val="00650C93"/>
    <w:rsid w:val="00650CBE"/>
    <w:rsid w:val="00654C8B"/>
    <w:rsid w:val="00657CD7"/>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7E2062"/>
    <w:rsid w:val="00807AA1"/>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69EAEC5989224AE498B0393189F6CCFE"/>
        <w:category>
          <w:name w:val="General"/>
          <w:gallery w:val="placeholder"/>
        </w:category>
        <w:types>
          <w:type w:val="bbPlcHdr"/>
        </w:types>
        <w:behaviors>
          <w:behavior w:val="content"/>
        </w:behaviors>
        <w:guid w:val="{7C6729FE-9A42-4A1C-930A-88BCBD1954F7}"/>
      </w:docPartPr>
      <w:docPartBody>
        <w:p w:rsidR="000827A6" w:rsidRDefault="00BC4B1C" w:rsidP="00BC4B1C">
          <w:pPr>
            <w:pStyle w:val="69EAEC5989224AE498B0393189F6CCF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827A6"/>
    <w:rsid w:val="000B74B8"/>
    <w:rsid w:val="00123821"/>
    <w:rsid w:val="00255506"/>
    <w:rsid w:val="00305347"/>
    <w:rsid w:val="00432F57"/>
    <w:rsid w:val="0043753B"/>
    <w:rsid w:val="004F1607"/>
    <w:rsid w:val="005A3AED"/>
    <w:rsid w:val="005B1880"/>
    <w:rsid w:val="005B33EA"/>
    <w:rsid w:val="00657CD7"/>
    <w:rsid w:val="0067423C"/>
    <w:rsid w:val="0096452C"/>
    <w:rsid w:val="00972D31"/>
    <w:rsid w:val="00981B1E"/>
    <w:rsid w:val="00B50D79"/>
    <w:rsid w:val="00BA6B9B"/>
    <w:rsid w:val="00BB07D1"/>
    <w:rsid w:val="00BC4B1C"/>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B1C"/>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69EAEC5989224AE498B0393189F6CCFE">
    <w:name w:val="69EAEC5989224AE498B0393189F6CCFE"/>
    <w:rsid w:val="00BC4B1C"/>
    <w:pPr>
      <w:spacing w:line="278" w:lineRule="auto"/>
    </w:pPr>
    <w:rPr>
      <w:kern w:val="2"/>
      <w:sz w:val="24"/>
      <w:szCs w:val="24"/>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22B1DCD92CD345F2913C9AFC026E4237">
    <w:name w:val="22B1DCD92CD345F2913C9AFC026E4237"/>
    <w:rsid w:val="00981B1E"/>
    <w:pPr>
      <w:spacing w:line="278" w:lineRule="auto"/>
    </w:pPr>
    <w:rPr>
      <w:kern w:val="2"/>
      <w:sz w:val="24"/>
      <w:szCs w:val="24"/>
      <w14:ligatures w14:val="standardContextual"/>
    </w:rPr>
  </w:style>
  <w:style w:type="paragraph" w:customStyle="1" w:styleId="6A23E59DC38B468AA62297CE09617E39">
    <w:name w:val="6A23E59DC38B468AA62297CE09617E39"/>
    <w:rsid w:val="00981B1E"/>
    <w:pPr>
      <w:spacing w:line="278" w:lineRule="auto"/>
    </w:pPr>
    <w:rPr>
      <w:kern w:val="2"/>
      <w:sz w:val="24"/>
      <w:szCs w:val="24"/>
      <w14:ligatures w14:val="standardContextual"/>
    </w:rPr>
  </w:style>
  <w:style w:type="paragraph" w:customStyle="1" w:styleId="455AE787F257485CB496810B432F26D2">
    <w:name w:val="455AE787F257485CB496810B432F26D2"/>
    <w:rsid w:val="00981B1E"/>
    <w:pPr>
      <w:spacing w:line="278" w:lineRule="auto"/>
    </w:pPr>
    <w:rPr>
      <w:kern w:val="2"/>
      <w:sz w:val="24"/>
      <w:szCs w:val="24"/>
      <w14:ligatures w14:val="standardContextual"/>
    </w:rPr>
  </w:style>
  <w:style w:type="paragraph" w:customStyle="1" w:styleId="2B458AD9856B41A7BF6A96C996746736">
    <w:name w:val="2B458AD9856B41A7BF6A96C996746736"/>
    <w:rsid w:val="00981B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197</Words>
  <Characters>935</Characters>
  <Application>Microsoft Office Word</Application>
  <DocSecurity>4</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2026-06-12T12:10:00Z</dcterms:created>
  <dcterms:modified xsi:type="dcterms:W3CDTF">2026-06-12T12:10:00Z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